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7F" w:rsidRPr="00AA7C7F" w:rsidRDefault="00AA7C7F" w:rsidP="00AA7C7F">
      <w:pPr>
        <w:pStyle w:val="1"/>
        <w:jc w:val="center"/>
      </w:pPr>
      <w:r w:rsidRPr="00AA7C7F">
        <w:rPr>
          <w:rFonts w:eastAsia="Times New Roman"/>
        </w:rPr>
        <w:t>НПАОП 24.1-1.30-88</w:t>
      </w:r>
    </w:p>
    <w:p w:rsidR="00000000" w:rsidRPr="00AA7C7F" w:rsidRDefault="00A0618F" w:rsidP="00AA7C7F">
      <w:pPr>
        <w:pStyle w:val="1"/>
        <w:jc w:val="center"/>
      </w:pPr>
      <w:r w:rsidRPr="00AA7C7F">
        <w:rPr>
          <w:rFonts w:ascii="Arial" w:eastAsia="Times New Roman" w:hAnsi="Arial"/>
          <w:spacing w:val="-1"/>
          <w:sz w:val="28"/>
          <w:szCs w:val="28"/>
        </w:rPr>
        <w:t>Типичные</w:t>
      </w:r>
      <w:r w:rsidRPr="00AA7C7F">
        <w:rPr>
          <w:rFonts w:ascii="Arial" w:eastAsia="Times New Roman" w:hAnsi="Arial" w:cs="Arial"/>
          <w:spacing w:val="-1"/>
          <w:sz w:val="28"/>
          <w:szCs w:val="28"/>
        </w:rPr>
        <w:t xml:space="preserve"> </w:t>
      </w:r>
      <w:r w:rsidRPr="00AA7C7F">
        <w:rPr>
          <w:rFonts w:ascii="Arial" w:eastAsia="Times New Roman" w:hAnsi="Arial"/>
          <w:spacing w:val="-1"/>
          <w:sz w:val="28"/>
          <w:szCs w:val="28"/>
        </w:rPr>
        <w:t>нарушения</w:t>
      </w:r>
      <w:r w:rsidRPr="00AA7C7F">
        <w:rPr>
          <w:rFonts w:ascii="Arial" w:eastAsia="Times New Roman" w:hAnsi="Arial" w:cs="Arial"/>
          <w:spacing w:val="-1"/>
          <w:sz w:val="28"/>
          <w:szCs w:val="28"/>
        </w:rPr>
        <w:t xml:space="preserve"> </w:t>
      </w:r>
      <w:r w:rsidRPr="00AA7C7F">
        <w:rPr>
          <w:rFonts w:ascii="Arial" w:eastAsia="Times New Roman" w:hAnsi="Arial"/>
          <w:spacing w:val="-1"/>
          <w:sz w:val="28"/>
          <w:szCs w:val="28"/>
        </w:rPr>
        <w:t>«Правил</w:t>
      </w:r>
      <w:r w:rsidRPr="00AA7C7F">
        <w:rPr>
          <w:rFonts w:ascii="Arial" w:eastAsia="Times New Roman" w:hAnsi="Arial" w:cs="Arial"/>
          <w:spacing w:val="-1"/>
          <w:sz w:val="28"/>
          <w:szCs w:val="28"/>
        </w:rPr>
        <w:t xml:space="preserve"> </w:t>
      </w:r>
      <w:r w:rsidRPr="00AA7C7F">
        <w:rPr>
          <w:rFonts w:ascii="Arial" w:eastAsia="Times New Roman" w:hAnsi="Arial"/>
          <w:spacing w:val="-1"/>
          <w:sz w:val="28"/>
          <w:szCs w:val="28"/>
        </w:rPr>
        <w:t>безопасности</w:t>
      </w:r>
      <w:r w:rsidRPr="00AA7C7F">
        <w:rPr>
          <w:rFonts w:ascii="Arial" w:eastAsia="Times New Roman" w:hAnsi="Arial" w:cs="Arial"/>
          <w:spacing w:val="-1"/>
          <w:sz w:val="28"/>
          <w:szCs w:val="28"/>
        </w:rPr>
        <w:t xml:space="preserve"> </w:t>
      </w:r>
      <w:r w:rsidRPr="00AA7C7F">
        <w:rPr>
          <w:rFonts w:ascii="Arial" w:eastAsia="Times New Roman" w:hAnsi="Arial"/>
          <w:spacing w:val="-1"/>
          <w:sz w:val="28"/>
          <w:szCs w:val="28"/>
        </w:rPr>
        <w:t>при</w:t>
      </w:r>
      <w:r w:rsidRPr="00AA7C7F">
        <w:rPr>
          <w:rFonts w:ascii="Arial" w:eastAsia="Times New Roman" w:hAnsi="Arial" w:cs="Arial"/>
          <w:spacing w:val="-1"/>
          <w:sz w:val="28"/>
          <w:szCs w:val="28"/>
        </w:rPr>
        <w:t xml:space="preserve"> </w:t>
      </w:r>
      <w:r w:rsidRPr="00AA7C7F">
        <w:rPr>
          <w:rFonts w:ascii="Arial" w:eastAsia="Times New Roman" w:hAnsi="Arial"/>
          <w:spacing w:val="-1"/>
          <w:sz w:val="28"/>
          <w:szCs w:val="28"/>
        </w:rPr>
        <w:t>произ</w:t>
      </w:r>
      <w:r w:rsidRPr="00AA7C7F">
        <w:rPr>
          <w:rFonts w:ascii="Arial" w:eastAsia="Times New Roman" w:hAnsi="Arial"/>
          <w:spacing w:val="-1"/>
          <w:sz w:val="28"/>
          <w:szCs w:val="28"/>
        </w:rPr>
        <w:softHyphen/>
      </w:r>
      <w:r w:rsidRPr="00AA7C7F">
        <w:rPr>
          <w:rFonts w:ascii="Arial" w:eastAsia="Times New Roman" w:hAnsi="Arial"/>
          <w:spacing w:val="-4"/>
          <w:sz w:val="28"/>
          <w:szCs w:val="28"/>
        </w:rPr>
        <w:t>водстве</w:t>
      </w:r>
      <w:r w:rsidRPr="00AA7C7F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AA7C7F">
        <w:rPr>
          <w:rFonts w:ascii="Arial" w:eastAsia="Times New Roman" w:hAnsi="Arial"/>
          <w:spacing w:val="-4"/>
          <w:sz w:val="28"/>
          <w:szCs w:val="28"/>
        </w:rPr>
        <w:t>и</w:t>
      </w:r>
      <w:r w:rsidRPr="00AA7C7F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AA7C7F">
        <w:rPr>
          <w:rFonts w:ascii="Arial" w:eastAsia="Times New Roman" w:hAnsi="Arial"/>
          <w:spacing w:val="-4"/>
          <w:sz w:val="28"/>
          <w:szCs w:val="28"/>
        </w:rPr>
        <w:t>потреблении</w:t>
      </w:r>
      <w:r w:rsidRPr="00AA7C7F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AA7C7F">
        <w:rPr>
          <w:rFonts w:ascii="Arial" w:eastAsia="Times New Roman" w:hAnsi="Arial"/>
          <w:spacing w:val="-4"/>
          <w:sz w:val="28"/>
          <w:szCs w:val="28"/>
        </w:rPr>
        <w:t>продуктов</w:t>
      </w:r>
      <w:r w:rsidRPr="00AA7C7F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AA7C7F">
        <w:rPr>
          <w:rFonts w:ascii="Arial" w:eastAsia="Times New Roman" w:hAnsi="Arial"/>
          <w:spacing w:val="-4"/>
          <w:sz w:val="28"/>
          <w:szCs w:val="28"/>
        </w:rPr>
        <w:t>разделения</w:t>
      </w:r>
      <w:r w:rsidRPr="00AA7C7F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AA7C7F">
        <w:rPr>
          <w:rFonts w:ascii="Arial" w:eastAsia="Times New Roman" w:hAnsi="Arial"/>
          <w:spacing w:val="-4"/>
          <w:sz w:val="28"/>
          <w:szCs w:val="28"/>
        </w:rPr>
        <w:t>воздуха</w:t>
      </w:r>
      <w:r w:rsidRPr="00AA7C7F">
        <w:rPr>
          <w:rFonts w:ascii="Arial" w:eastAsia="Times New Roman" w:hAnsi="Arial" w:cs="Arial"/>
          <w:spacing w:val="-4"/>
          <w:sz w:val="28"/>
          <w:szCs w:val="28"/>
        </w:rPr>
        <w:t>"</w:t>
      </w:r>
    </w:p>
    <w:p w:rsidR="00000000" w:rsidRDefault="00A0618F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3403"/>
        <w:gridCol w:w="665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30" w:lineRule="exact"/>
              <w:ind w:left="62" w:right="38"/>
            </w:pPr>
            <w:r>
              <w:rPr>
                <w:rFonts w:eastAsia="Times New Roman"/>
              </w:rPr>
              <w:t xml:space="preserve">№ </w:t>
            </w:r>
            <w:r>
              <w:rPr>
                <w:rFonts w:eastAsia="Times New Roman"/>
                <w:spacing w:val="-2"/>
              </w:rPr>
              <w:t>статьи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Нарушения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ind w:left="2150"/>
            </w:pPr>
            <w:r>
              <w:rPr>
                <w:rFonts w:eastAsia="Times New Roman"/>
                <w:sz w:val="24"/>
                <w:szCs w:val="24"/>
              </w:rPr>
              <w:t>Содержание статьи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34"/>
            </w:pPr>
            <w:r>
              <w:rPr>
                <w:rFonts w:eastAsia="Times New Roman"/>
                <w:sz w:val="24"/>
                <w:szCs w:val="24"/>
              </w:rPr>
              <w:t>На имеющееся в эксплуата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ции оборудование отсутству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  <w:t>ют   инструкции по эксплу</w:t>
            </w:r>
            <w:r>
              <w:rPr>
                <w:rFonts w:eastAsia="Times New Roman"/>
                <w:spacing w:val="-2"/>
                <w:sz w:val="24"/>
                <w:szCs w:val="24"/>
              </w:rPr>
              <w:t>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тации.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spacing w:val="-8"/>
                <w:sz w:val="24"/>
                <w:szCs w:val="24"/>
              </w:rPr>
              <w:t>Все  действующие   и   вновь   вводимые   в   эксплуатацию   произ</w:t>
            </w:r>
            <w:r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водства и объекты потребления продуктов разделения воздуха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должны иметь  технологические  регламенты  производств  или </w:t>
            </w:r>
            <w:r>
              <w:rPr>
                <w:rFonts w:eastAsia="Times New Roman"/>
                <w:spacing w:val="-8"/>
                <w:sz w:val="24"/>
                <w:szCs w:val="24"/>
              </w:rPr>
              <w:t>инструкции   по   эксплуатации   всех   видов   оборудования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  и   их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взаимодействию.   Разрабатываются   на    основании   эксплуата</w:t>
            </w:r>
            <w:r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ционной документации.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9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83" w:lineRule="exact"/>
              <w:ind w:left="29" w:right="8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разработаны инструкции в </w:t>
            </w:r>
            <w:r>
              <w:rPr>
                <w:rFonts w:eastAsia="Times New Roman"/>
                <w:sz w:val="24"/>
                <w:szCs w:val="24"/>
              </w:rPr>
              <w:t>соответствии с Правилами...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83" w:lineRule="exact"/>
              <w:ind w:left="34" w:right="58"/>
            </w:pPr>
            <w:r>
              <w:rPr>
                <w:rFonts w:eastAsia="Times New Roman"/>
                <w:sz w:val="24"/>
                <w:szCs w:val="24"/>
              </w:rPr>
              <w:t>На каждом производстве должны быть разработаны и утвер</w:t>
            </w:r>
            <w:r>
              <w:rPr>
                <w:rFonts w:eastAsia="Times New Roman"/>
                <w:sz w:val="24"/>
                <w:szCs w:val="24"/>
              </w:rPr>
              <w:softHyphen/>
              <w:t>ждены  главным  инженером  предприятия  сле</w:t>
            </w:r>
            <w:r>
              <w:rPr>
                <w:rFonts w:eastAsia="Times New Roman"/>
                <w:sz w:val="24"/>
                <w:szCs w:val="24"/>
              </w:rPr>
              <w:t>дующие  ин</w:t>
            </w:r>
            <w:r>
              <w:rPr>
                <w:rFonts w:eastAsia="Times New Roman"/>
                <w:sz w:val="24"/>
                <w:szCs w:val="24"/>
              </w:rPr>
              <w:softHyphen/>
              <w:t>струкции:</w:t>
            </w:r>
          </w:p>
          <w:p w:rsidR="00000000" w:rsidRDefault="00A0618F">
            <w:pPr>
              <w:shd w:val="clear" w:color="auto" w:fill="FFFFFF"/>
              <w:tabs>
                <w:tab w:val="left" w:pos="403"/>
              </w:tabs>
              <w:spacing w:line="283" w:lineRule="exact"/>
              <w:ind w:left="3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по безопасности труда для рабочих каждой профессии;</w:t>
            </w:r>
          </w:p>
          <w:p w:rsidR="00000000" w:rsidRDefault="00A0618F">
            <w:pPr>
              <w:shd w:val="clear" w:color="auto" w:fill="FFFFFF"/>
              <w:tabs>
                <w:tab w:val="left" w:pos="403"/>
              </w:tabs>
              <w:spacing w:line="283" w:lineRule="exact"/>
              <w:ind w:left="34" w:right="5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рабочие инструкции по ведению технологических процес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сов для каждого рабочего места;</w:t>
            </w:r>
          </w:p>
          <w:p w:rsidR="00000000" w:rsidRDefault="00A0618F">
            <w:pPr>
              <w:shd w:val="clear" w:color="auto" w:fill="FFFFFF"/>
              <w:tabs>
                <w:tab w:val="left" w:pos="403"/>
              </w:tabs>
              <w:spacing w:line="283" w:lineRule="exact"/>
              <w:ind w:left="3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по техническому обслуживанию оборудования;</w:t>
            </w:r>
          </w:p>
          <w:p w:rsidR="00000000" w:rsidRDefault="00A0618F">
            <w:pPr>
              <w:shd w:val="clear" w:color="auto" w:fill="FFFFFF"/>
              <w:tabs>
                <w:tab w:val="left" w:pos="403"/>
              </w:tabs>
              <w:spacing w:line="274" w:lineRule="exact"/>
              <w:ind w:left="3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по ремонту и чистке оборудования.</w:t>
            </w:r>
          </w:p>
          <w:p w:rsidR="00000000" w:rsidRDefault="00A0618F">
            <w:pPr>
              <w:shd w:val="clear" w:color="auto" w:fill="FFFFFF"/>
              <w:spacing w:line="274" w:lineRule="exact"/>
              <w:ind w:left="34" w:right="58"/>
            </w:pPr>
            <w:r>
              <w:rPr>
                <w:rFonts w:eastAsia="Times New Roman"/>
                <w:sz w:val="24"/>
                <w:szCs w:val="24"/>
              </w:rPr>
              <w:t>Инструкции п</w:t>
            </w:r>
            <w:r>
              <w:rPr>
                <w:rFonts w:eastAsia="Times New Roman"/>
                <w:sz w:val="24"/>
                <w:szCs w:val="24"/>
              </w:rPr>
              <w:t>о безопасности труда и рабочие инструкции должны находиться на рабочих местах.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06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все работники прошли пе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риодический медосмотр.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Вновь    принимаемые    на    работу    рабочие,    ИТР    и    служащие 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должны  проходить  предварительное,  а   работаю</w:t>
            </w:r>
            <w:r>
              <w:rPr>
                <w:rFonts w:eastAsia="Times New Roman"/>
                <w:spacing w:val="-5"/>
                <w:sz w:val="24"/>
                <w:szCs w:val="24"/>
              </w:rPr>
              <w:t>щие  –   перио</w:t>
            </w:r>
            <w:r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дическое медицинское  освидетельствование в  соответствии  с </w:t>
            </w:r>
            <w:r>
              <w:rPr>
                <w:rFonts w:eastAsia="Times New Roman"/>
                <w:sz w:val="24"/>
                <w:szCs w:val="24"/>
              </w:rPr>
              <w:t>порядком и сроками.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240"/>
            </w:pPr>
            <w:r>
              <w:rPr>
                <w:rFonts w:eastAsia="Times New Roman"/>
                <w:sz w:val="24"/>
                <w:szCs w:val="24"/>
              </w:rPr>
              <w:t>Не проведён вводный ин</w:t>
            </w:r>
            <w:r>
              <w:rPr>
                <w:rFonts w:eastAsia="Times New Roman"/>
                <w:sz w:val="24"/>
                <w:szCs w:val="24"/>
              </w:rPr>
              <w:softHyphen/>
              <w:t>структаж персоналу, отсут</w:t>
            </w:r>
            <w:r>
              <w:rPr>
                <w:rFonts w:eastAsia="Times New Roman"/>
                <w:sz w:val="24"/>
                <w:szCs w:val="24"/>
              </w:rPr>
              <w:softHyphen/>
              <w:t>ствует утверждённая про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грамма вводного инструкта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жа.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Все лица, поступающие на работу на производства и о</w:t>
            </w:r>
            <w:r>
              <w:rPr>
                <w:rFonts w:eastAsia="Times New Roman"/>
                <w:sz w:val="24"/>
                <w:szCs w:val="24"/>
              </w:rPr>
              <w:t xml:space="preserve">бъекты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потребления  продуктов   разделения воздуха,  а  также  учащие</w:t>
            </w:r>
            <w:r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ся,    студенты    и    др.    лица,    прибывшие    на    производственное </w:t>
            </w:r>
            <w:r>
              <w:rPr>
                <w:rFonts w:eastAsia="Times New Roman"/>
                <w:sz w:val="24"/>
                <w:szCs w:val="24"/>
              </w:rPr>
              <w:t xml:space="preserve">обучение или практику, должны пройти вводный инструктаж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в   кабинете   охраны   труда   или   в   специально 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оборудованном </w:t>
            </w:r>
            <w:r>
              <w:rPr>
                <w:rFonts w:eastAsia="Times New Roman"/>
                <w:sz w:val="24"/>
                <w:szCs w:val="24"/>
              </w:rPr>
              <w:t xml:space="preserve">помещении по программе, утвержденной главным инженером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предприятия. О  проведении инструктажа должна быть   сдела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на запись в журнале регистрации вводного инструктажа.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302"/>
            </w:pPr>
            <w:r>
              <w:rPr>
                <w:rFonts w:eastAsia="Times New Roman"/>
                <w:spacing w:val="-2"/>
                <w:sz w:val="24"/>
                <w:szCs w:val="24"/>
              </w:rPr>
              <w:t>ИТР не прошли обучение и проверку знаний по настоя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щим «Правилам...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3"/>
                <w:sz w:val="24"/>
                <w:szCs w:val="24"/>
              </w:rPr>
              <w:t>Руководящие и    ИТР перед допуском к самостоятельной рабо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9"/>
                <w:sz w:val="24"/>
                <w:szCs w:val="24"/>
              </w:rPr>
              <w:t>те,    связанной     с    проектированием,     строительством     (монта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0"/>
                <w:sz w:val="24"/>
                <w:szCs w:val="24"/>
              </w:rPr>
              <w:t>жом),     эксплуатацией,     реконструкцией     и     ремонтом     произ</w:t>
            </w:r>
            <w:r>
              <w:rPr>
                <w:rFonts w:eastAsia="Times New Roman"/>
                <w:spacing w:val="-10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9"/>
                <w:sz w:val="24"/>
                <w:szCs w:val="24"/>
              </w:rPr>
              <w:t>водств   и   объектов   потребления   ПРВ,   долж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ны   сдать   экзамен </w:t>
            </w:r>
            <w:r>
              <w:rPr>
                <w:rFonts w:eastAsia="Times New Roman"/>
                <w:spacing w:val="-3"/>
                <w:sz w:val="24"/>
                <w:szCs w:val="24"/>
              </w:rPr>
              <w:t>на  знание настоящих Правил в   объеме  выполняемой  ими  ра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боты. ИТР  занятые эксплуатацией,  должны  также сдать  экза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мен на знание инструкций по безопасности труда, технологи</w:t>
            </w:r>
            <w:r>
              <w:rPr>
                <w:rFonts w:eastAsia="Times New Roman"/>
                <w:sz w:val="24"/>
                <w:szCs w:val="24"/>
              </w:rPr>
              <w:softHyphen/>
              <w:t>ческих и др. инструкций, относящихся к участкам их рабо</w:t>
            </w:r>
            <w:r>
              <w:rPr>
                <w:rFonts w:eastAsia="Times New Roman"/>
                <w:sz w:val="24"/>
                <w:szCs w:val="24"/>
              </w:rPr>
              <w:t>ты. Периодическая проверка – 1 раз в 3 года.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8" w:lineRule="exact"/>
              <w:ind w:left="29" w:right="10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Не проводится первичный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инструктаж на рабочем месте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10"/>
                <w:sz w:val="24"/>
                <w:szCs w:val="24"/>
              </w:rPr>
              <w:t>Вновь   принимаемые   на   работу   рабочие,   и   студенты   должны непосредственно    на    рабочем    месте    пройти    первичный    ин</w:t>
            </w:r>
            <w:r>
              <w:rPr>
                <w:rFonts w:eastAsia="Times New Roman"/>
                <w:spacing w:val="-10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структаж  по </w:t>
            </w:r>
            <w:r>
              <w:rPr>
                <w:rFonts w:eastAsia="Times New Roman"/>
                <w:spacing w:val="-2"/>
                <w:sz w:val="24"/>
                <w:szCs w:val="24"/>
              </w:rPr>
              <w:t>безопасным методам  работы. Проводится  масте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ром или начальником участка.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1.17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58"/>
            </w:pPr>
            <w:r>
              <w:rPr>
                <w:rFonts w:eastAsia="Times New Roman"/>
                <w:sz w:val="24"/>
                <w:szCs w:val="24"/>
              </w:rPr>
              <w:t>Допуск к работе производит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ся формально, без проведения </w:t>
            </w:r>
            <w:r>
              <w:rPr>
                <w:rFonts w:eastAsia="Times New Roman"/>
                <w:sz w:val="24"/>
                <w:szCs w:val="24"/>
              </w:rPr>
              <w:t>стажировки и обучения в те</w:t>
            </w:r>
            <w:r>
              <w:rPr>
                <w:rFonts w:eastAsia="Times New Roman"/>
                <w:sz w:val="24"/>
                <w:szCs w:val="24"/>
              </w:rPr>
              <w:softHyphen/>
              <w:t>чении 6-10 смен.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4"/>
                <w:sz w:val="24"/>
                <w:szCs w:val="24"/>
              </w:rPr>
              <w:t>После  прохождения  первичного  инструктажа,   рабочие  долж</w:t>
            </w:r>
            <w:r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ны быть обучен</w:t>
            </w:r>
            <w:r>
              <w:rPr>
                <w:rFonts w:eastAsia="Times New Roman"/>
                <w:sz w:val="24"/>
                <w:szCs w:val="24"/>
              </w:rPr>
              <w:t>ы в течении первых 6-10 смен безопасным ме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тодам   работы.   По   истечении   обучения   проводится   проверка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полученных   знаний.   Допуск   рабочих   оформляется   приказом </w:t>
            </w:r>
            <w:r>
              <w:rPr>
                <w:rFonts w:eastAsia="Times New Roman"/>
                <w:sz w:val="24"/>
                <w:szCs w:val="24"/>
              </w:rPr>
              <w:t>по цеху.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45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проводится повторный </w:t>
            </w:r>
            <w:r>
              <w:rPr>
                <w:rFonts w:eastAsia="Times New Roman"/>
                <w:sz w:val="24"/>
                <w:szCs w:val="24"/>
              </w:rPr>
              <w:t>инструктаж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Рабочи</w:t>
            </w:r>
            <w:r>
              <w:rPr>
                <w:rFonts w:eastAsia="Times New Roman"/>
                <w:spacing w:val="-3"/>
                <w:sz w:val="24"/>
                <w:szCs w:val="24"/>
              </w:rPr>
              <w:t>е должны  не реже чем  через  6  месяцев  проходить  по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вторный инструктаж по безопасности труда.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8" w:lineRule="exact"/>
              <w:ind w:left="29" w:right="144"/>
            </w:pPr>
            <w:r>
              <w:rPr>
                <w:rFonts w:eastAsia="Times New Roman"/>
                <w:spacing w:val="-2"/>
                <w:sz w:val="24"/>
                <w:szCs w:val="24"/>
              </w:rPr>
              <w:t>Отсутствуют отметки в жур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  <w:t>налах проведения инструкта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жей.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 xml:space="preserve">Данные о проведении инструктажей (первичного, повторного,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внепланового)  должны  заноситься   </w:t>
            </w:r>
            <w:r>
              <w:rPr>
                <w:rFonts w:eastAsia="Times New Roman"/>
                <w:spacing w:val="-6"/>
                <w:sz w:val="24"/>
                <w:szCs w:val="24"/>
              </w:rPr>
              <w:t>в   журнал  регистрации   ин</w:t>
            </w:r>
            <w:r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4"/>
                <w:sz w:val="24"/>
                <w:szCs w:val="24"/>
              </w:rPr>
              <w:t>структажа  на  рабочем  месте.  В  журнале расписывается  рабо</w:t>
            </w:r>
            <w:r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чий и лицо проводившее инструктаж, с указанием наименова</w:t>
            </w:r>
            <w:r>
              <w:rPr>
                <w:rFonts w:eastAsia="Times New Roman"/>
                <w:sz w:val="24"/>
                <w:szCs w:val="24"/>
              </w:rPr>
              <w:softHyphen/>
              <w:t>ния инструкций, по которой был проинструктирован.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20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Работники не проходят 1 раз </w:t>
            </w:r>
            <w:r>
              <w:rPr>
                <w:rFonts w:eastAsia="Times New Roman"/>
                <w:sz w:val="24"/>
                <w:szCs w:val="24"/>
              </w:rPr>
              <w:t>в год повторную проверк</w:t>
            </w:r>
            <w:r>
              <w:rPr>
                <w:rFonts w:eastAsia="Times New Roman"/>
                <w:sz w:val="24"/>
                <w:szCs w:val="24"/>
              </w:rPr>
              <w:t>у знаний по охране труда.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250"/>
            </w:pPr>
            <w:r>
              <w:rPr>
                <w:rFonts w:eastAsia="Times New Roman"/>
                <w:sz w:val="24"/>
                <w:szCs w:val="24"/>
              </w:rPr>
              <w:t xml:space="preserve">Рабочие должны не реже 1 раза в год проходить повторную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проверку знаний инструкций по безопасности труда. Резуль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таты заносятся в протокол и в журнал регистрации инструк</w:t>
            </w:r>
            <w:r>
              <w:rPr>
                <w:rFonts w:eastAsia="Times New Roman"/>
                <w:sz w:val="24"/>
                <w:szCs w:val="24"/>
              </w:rPr>
              <w:softHyphen/>
              <w:t>тажей.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3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Работники выполняют работы </w:t>
            </w:r>
            <w:r>
              <w:rPr>
                <w:rFonts w:eastAsia="Times New Roman"/>
                <w:sz w:val="24"/>
                <w:szCs w:val="24"/>
              </w:rPr>
              <w:t>без средств индивиду</w:t>
            </w:r>
            <w:r>
              <w:rPr>
                <w:rFonts w:eastAsia="Times New Roman"/>
                <w:sz w:val="24"/>
                <w:szCs w:val="24"/>
              </w:rPr>
              <w:t>альной защиты.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192"/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предприятия обязана обеспечить рабочих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служащих спецодеждой, спецобувью и др. СИЗ. Запрещается </w:t>
            </w:r>
            <w:r>
              <w:rPr>
                <w:rFonts w:eastAsia="Times New Roman"/>
                <w:sz w:val="24"/>
                <w:szCs w:val="24"/>
              </w:rPr>
              <w:t>допускать к работе лиц без соответствующих СИЗ.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2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Не разработан    ПЛАС, не в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полном объёме отражены все возможные аварийные с</w:t>
            </w:r>
            <w:r>
              <w:rPr>
                <w:rFonts w:eastAsia="Times New Roman"/>
                <w:spacing w:val="-2"/>
                <w:sz w:val="24"/>
                <w:szCs w:val="24"/>
              </w:rPr>
              <w:t>итуа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ции на объекте.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В   цехах,   имеющих   производства   и   цехах   потребления   ПРВ, </w:t>
            </w:r>
            <w:r>
              <w:rPr>
                <w:rFonts w:eastAsia="Times New Roman"/>
                <w:sz w:val="24"/>
                <w:szCs w:val="24"/>
              </w:rPr>
              <w:t>должны быть  составлены ПЛАС в соответствии с инструкци</w:t>
            </w:r>
            <w:r>
              <w:rPr>
                <w:rFonts w:eastAsia="Times New Roman"/>
                <w:sz w:val="24"/>
                <w:szCs w:val="24"/>
              </w:rPr>
              <w:softHyphen/>
              <w:t>ями по их составлению. Запрещается допускать к работе лиц, не ознакомившихся с ПЛАС и не знающих его части,  о</w:t>
            </w:r>
            <w:r>
              <w:rPr>
                <w:rFonts w:eastAsia="Times New Roman"/>
                <w:sz w:val="24"/>
                <w:szCs w:val="24"/>
              </w:rPr>
              <w:t>тнося</w:t>
            </w:r>
            <w:r>
              <w:rPr>
                <w:rFonts w:eastAsia="Times New Roman"/>
                <w:sz w:val="24"/>
                <w:szCs w:val="24"/>
              </w:rPr>
              <w:softHyphen/>
              <w:t>щихся к их месту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30"/>
            </w:pPr>
            <w:r>
              <w:rPr>
                <w:rFonts w:eastAsia="Times New Roman"/>
                <w:spacing w:val="-2"/>
                <w:sz w:val="24"/>
                <w:szCs w:val="24"/>
              </w:rPr>
              <w:t>Формальное проведение про-</w:t>
            </w:r>
            <w:r>
              <w:rPr>
                <w:rFonts w:eastAsia="Times New Roman"/>
                <w:sz w:val="24"/>
                <w:szCs w:val="24"/>
              </w:rPr>
              <w:t>тивоаварийных тренировок.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283"/>
            </w:pPr>
            <w:r>
              <w:rPr>
                <w:rFonts w:eastAsia="Times New Roman"/>
                <w:spacing w:val="-1"/>
                <w:sz w:val="24"/>
                <w:szCs w:val="24"/>
              </w:rPr>
              <w:t>В цехах РВ ежеквартально на всех производственных участ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>ках должны производиться противоаварийные тренировки с имитацией различных аварийных ситуаций по плану, утвер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ж</w:t>
            </w:r>
            <w:r>
              <w:rPr>
                <w:rFonts w:eastAsia="Times New Roman"/>
                <w:sz w:val="24"/>
                <w:szCs w:val="24"/>
              </w:rPr>
              <w:t>денному нач. цеха.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230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назначено   лицо, ответ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  <w:t>ственное за безопасную экс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плуатацию оборудования.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 предприятии, имеющем ПРВ, приказом по предприятию из </w:t>
            </w:r>
            <w:r>
              <w:rPr>
                <w:rFonts w:eastAsia="Times New Roman"/>
                <w:spacing w:val="-8"/>
                <w:sz w:val="24"/>
                <w:szCs w:val="24"/>
              </w:rPr>
              <w:t>числа   ИТР   должно   назначаться   лицо,   ответственное   за   без</w:t>
            </w:r>
            <w:r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6"/>
                <w:sz w:val="24"/>
                <w:szCs w:val="24"/>
              </w:rPr>
              <w:t>опасную   эксплуатацию   об</w:t>
            </w:r>
            <w:r>
              <w:rPr>
                <w:rFonts w:eastAsia="Times New Roman"/>
                <w:spacing w:val="-6"/>
                <w:sz w:val="24"/>
                <w:szCs w:val="24"/>
              </w:rPr>
              <w:t>орудования   и   трубопроводов   про</w:t>
            </w:r>
            <w:r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дуктов разделения воздуха и их тех. состояние.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202"/>
            </w:pPr>
            <w:r>
              <w:rPr>
                <w:rFonts w:eastAsia="Times New Roman"/>
                <w:spacing w:val="-2"/>
                <w:sz w:val="24"/>
                <w:szCs w:val="24"/>
              </w:rPr>
              <w:t>Отсутствуют схемы на рабо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чих местах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326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 рабочих местах должны быть вывешены схемы располо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жения и технологической связи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20"/>
            </w:pPr>
            <w:r>
              <w:rPr>
                <w:rFonts w:eastAsia="Times New Roman"/>
                <w:sz w:val="24"/>
                <w:szCs w:val="24"/>
              </w:rPr>
              <w:t>Отсутствуют технологиче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ские жур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налы, не проводится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осмотр оборудования при </w:t>
            </w:r>
            <w:r>
              <w:rPr>
                <w:rFonts w:eastAsia="Times New Roman"/>
                <w:sz w:val="24"/>
                <w:szCs w:val="24"/>
              </w:rPr>
              <w:t>приёме-сдаче смен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 xml:space="preserve">Прием/сдача смены персоналом цеха должны сопровождаться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осмотром   обслуживаемого  технологического  оборудования  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трубопроводов  в  объеме, предусмотренном  рабочей  инструк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цией с отметкой р</w:t>
            </w:r>
            <w:r>
              <w:rPr>
                <w:rFonts w:eastAsia="Times New Roman"/>
                <w:sz w:val="24"/>
                <w:szCs w:val="24"/>
              </w:rPr>
              <w:t>езультатов осмотра в технологическом жур</w:t>
            </w:r>
            <w:r>
              <w:rPr>
                <w:rFonts w:eastAsia="Times New Roman"/>
                <w:sz w:val="24"/>
                <w:szCs w:val="24"/>
              </w:rPr>
              <w:softHyphen/>
              <w:t>нале.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130" w:right="480"/>
            </w:pPr>
            <w:r>
              <w:rPr>
                <w:spacing w:val="-14"/>
                <w:sz w:val="24"/>
                <w:szCs w:val="24"/>
              </w:rPr>
              <w:t xml:space="preserve">4.5               </w:t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Отсутствуют паспорта    на </w:t>
            </w: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sz w:val="24"/>
                <w:szCs w:val="24"/>
              </w:rPr>
              <w:t>На оборудование производства и объектов ПРВ должны быть формуляры или паспорта.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87"/>
            </w:pPr>
            <w:r>
              <w:rPr>
                <w:rFonts w:eastAsia="Times New Roman"/>
                <w:spacing w:val="-2"/>
                <w:sz w:val="24"/>
                <w:szCs w:val="24"/>
              </w:rPr>
              <w:t>Эксплуатируется оборудова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ние с неисправными мано</w:t>
            </w:r>
            <w:r>
              <w:rPr>
                <w:rFonts w:eastAsia="Times New Roman"/>
                <w:sz w:val="24"/>
                <w:szCs w:val="24"/>
              </w:rPr>
              <w:softHyphen/>
              <w:t>метрами.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5"/>
                <w:sz w:val="24"/>
                <w:szCs w:val="24"/>
              </w:rPr>
              <w:t>Эксп</w:t>
            </w:r>
            <w:r>
              <w:rPr>
                <w:rFonts w:eastAsia="Times New Roman"/>
                <w:spacing w:val="-5"/>
                <w:sz w:val="24"/>
                <w:szCs w:val="24"/>
              </w:rPr>
              <w:t>луатация  оборудования   с неисправными   системами  бло</w:t>
            </w:r>
            <w:r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кировок, приборами контролирующих давление и т.д., а также </w:t>
            </w:r>
            <w:r>
              <w:rPr>
                <w:rFonts w:eastAsia="Times New Roman"/>
                <w:spacing w:val="-5"/>
                <w:sz w:val="24"/>
                <w:szCs w:val="24"/>
              </w:rPr>
              <w:t>приборами   срок  очередной  поверки  которых  истек,  запреща</w:t>
            </w:r>
            <w:r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ется.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8" w:lineRule="exact"/>
              <w:ind w:left="29" w:right="130"/>
            </w:pPr>
            <w:r>
              <w:rPr>
                <w:rFonts w:eastAsia="Times New Roman"/>
                <w:spacing w:val="-2"/>
                <w:sz w:val="24"/>
                <w:szCs w:val="24"/>
              </w:rPr>
              <w:t>Допускается превышение до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пустимых рабочих парамет</w:t>
            </w:r>
            <w:r>
              <w:rPr>
                <w:rFonts w:eastAsia="Times New Roman"/>
                <w:sz w:val="24"/>
                <w:szCs w:val="24"/>
              </w:rPr>
              <w:softHyphen/>
              <w:t>ров оборудован</w:t>
            </w:r>
            <w:r>
              <w:rPr>
                <w:rFonts w:eastAsia="Times New Roman"/>
                <w:sz w:val="24"/>
                <w:szCs w:val="24"/>
              </w:rPr>
              <w:t>ия.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8" w:lineRule="exact"/>
              <w:ind w:right="53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Эксплуатация оборудования допускается только при давлении </w:t>
            </w:r>
            <w:r>
              <w:rPr>
                <w:rFonts w:eastAsia="Times New Roman"/>
                <w:spacing w:val="-8"/>
                <w:sz w:val="24"/>
                <w:szCs w:val="24"/>
              </w:rPr>
              <w:t>и   температуре,   указанных   в   формуляре,   паспорте   или   руко</w:t>
            </w:r>
            <w:r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водстве по эксплуатации.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26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Оборудование имеет утечки </w:t>
            </w:r>
            <w:r>
              <w:rPr>
                <w:rFonts w:eastAsia="Times New Roman"/>
                <w:sz w:val="24"/>
                <w:szCs w:val="24"/>
              </w:rPr>
              <w:t>рабочей среды в местах со</w:t>
            </w:r>
            <w:r>
              <w:rPr>
                <w:rFonts w:eastAsia="Times New Roman"/>
                <w:sz w:val="24"/>
                <w:szCs w:val="24"/>
              </w:rPr>
              <w:softHyphen/>
              <w:t>единений трубопроводов.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spacing w:val="-7"/>
                <w:sz w:val="24"/>
                <w:szCs w:val="24"/>
              </w:rPr>
              <w:t>В   процессе   эк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сплуатации   оборудования   необходимо   следить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за   герметичностью   аппаратов,   машин   и   коммуникаций.   При </w:t>
            </w:r>
            <w:r>
              <w:rPr>
                <w:rFonts w:eastAsia="Times New Roman"/>
                <w:sz w:val="24"/>
                <w:szCs w:val="24"/>
              </w:rPr>
              <w:t xml:space="preserve">обнаружении утечки газообразных или жидких продуктов РВ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работа должна быть приостановлена и утечки ликвидированы.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6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4.29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30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Нарушена целостность плом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бы ПК. Не производится ре</w:t>
            </w:r>
            <w:r>
              <w:rPr>
                <w:rFonts w:eastAsia="Times New Roman"/>
                <w:sz w:val="24"/>
                <w:szCs w:val="24"/>
              </w:rPr>
              <w:softHyphen/>
              <w:t>гулировка ПК на необходи</w:t>
            </w:r>
            <w:r>
              <w:rPr>
                <w:rFonts w:eastAsia="Times New Roman"/>
                <w:sz w:val="24"/>
                <w:szCs w:val="24"/>
              </w:rPr>
              <w:softHyphen/>
              <w:t>мый предел срабатывания.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ПК и др. защитные устройства, установленные на оборудова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5"/>
                <w:sz w:val="24"/>
                <w:szCs w:val="24"/>
              </w:rPr>
              <w:t>нии,  должны  быть   отрегулированы  на   соответствующие дав</w:t>
            </w:r>
            <w:r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>ление и опломбированы. Регулир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овка и проверка исправности </w:t>
            </w:r>
            <w:r>
              <w:rPr>
                <w:rFonts w:eastAsia="Times New Roman"/>
                <w:spacing w:val="-9"/>
                <w:sz w:val="24"/>
                <w:szCs w:val="24"/>
              </w:rPr>
              <w:t>действии   ПК   и   др.   уст-тв   должна   производиться   в   соответ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8"/>
                <w:sz w:val="24"/>
                <w:szCs w:val="24"/>
              </w:rPr>
              <w:t>ствии   с  требованиями  ПУБЭС,  при   этом   проверка   исправно</w:t>
            </w:r>
            <w:r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6"/>
                <w:sz w:val="24"/>
                <w:szCs w:val="24"/>
              </w:rPr>
              <w:t>сти  и   регулировка  клапанов  и  др.  защитных  устройств,  уста</w:t>
            </w:r>
            <w:r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8"/>
                <w:sz w:val="24"/>
                <w:szCs w:val="24"/>
              </w:rPr>
              <w:t>новленных    на    низк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отемпературном     оборудовании,    должны </w:t>
            </w:r>
            <w:r>
              <w:rPr>
                <w:rFonts w:eastAsia="Times New Roman"/>
                <w:sz w:val="24"/>
                <w:szCs w:val="24"/>
              </w:rPr>
              <w:t>производиться при каждом плановом полном отогреве обору</w:t>
            </w:r>
            <w:r>
              <w:rPr>
                <w:rFonts w:eastAsia="Times New Roman"/>
                <w:sz w:val="24"/>
                <w:szCs w:val="24"/>
              </w:rPr>
              <w:softHyphen/>
              <w:t>дования.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4.33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68"/>
            </w:pPr>
            <w:r>
              <w:rPr>
                <w:rFonts w:eastAsia="Times New Roman"/>
                <w:sz w:val="24"/>
                <w:szCs w:val="24"/>
              </w:rPr>
              <w:t>Отсутствуют надписи «От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крыто/закрыто» на арматуре.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На запорной и регулирующей арматуре должны быть нанесе</w:t>
            </w:r>
            <w:r>
              <w:rPr>
                <w:rFonts w:eastAsia="Times New Roman"/>
                <w:sz w:val="24"/>
                <w:szCs w:val="24"/>
              </w:rPr>
              <w:softHyphen/>
              <w:t>ны обозначения в соответствии с тех</w:t>
            </w:r>
            <w:r>
              <w:rPr>
                <w:rFonts w:eastAsia="Times New Roman"/>
                <w:sz w:val="24"/>
                <w:szCs w:val="24"/>
              </w:rPr>
              <w:t xml:space="preserve">нологическими схемами,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а   также   указано   направление   вращения   маховика,   шпинделя </w:t>
            </w:r>
            <w:r>
              <w:rPr>
                <w:rFonts w:eastAsia="Times New Roman"/>
                <w:sz w:val="24"/>
                <w:szCs w:val="24"/>
              </w:rPr>
              <w:t>(открыто-закрыто).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4.51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8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Обслуживающий персонал не </w:t>
            </w:r>
            <w:r>
              <w:rPr>
                <w:rFonts w:eastAsia="Times New Roman"/>
                <w:sz w:val="24"/>
                <w:szCs w:val="24"/>
              </w:rPr>
              <w:t>следит за чистотой одежы.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Руки, а также и обувь персонала,  обслуживающего кислород</w:t>
            </w:r>
            <w:r>
              <w:rPr>
                <w:rFonts w:eastAsia="Times New Roman"/>
                <w:sz w:val="24"/>
                <w:szCs w:val="24"/>
              </w:rPr>
              <w:softHyphen/>
              <w:t xml:space="preserve">ное оборудование, должны быть </w:t>
            </w:r>
            <w:r>
              <w:rPr>
                <w:rFonts w:eastAsia="Times New Roman"/>
                <w:sz w:val="24"/>
                <w:szCs w:val="24"/>
              </w:rPr>
              <w:t>чистыми, не замасленными.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4.52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8" w:lineRule="exact"/>
              <w:ind w:left="29" w:right="202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 технологических опера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циях не используются рука</w:t>
            </w:r>
            <w:r>
              <w:rPr>
                <w:rFonts w:eastAsia="Times New Roman"/>
                <w:sz w:val="24"/>
                <w:szCs w:val="24"/>
              </w:rPr>
              <w:softHyphen/>
              <w:t>вицы и очки.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Наполнение   стационарных   резервуаров   и   транспортных   ци</w:t>
            </w:r>
            <w:r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8"/>
                <w:sz w:val="24"/>
                <w:szCs w:val="24"/>
              </w:rPr>
              <w:t>стерн  жидкими   продуктами   разделения   воздуха   и   опорожне</w:t>
            </w:r>
            <w:r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0"/>
                <w:sz w:val="24"/>
                <w:szCs w:val="24"/>
              </w:rPr>
              <w:t>ние   их   должны    производ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иться    в    заправленных    под    рукава </w:t>
            </w:r>
            <w:r>
              <w:rPr>
                <w:rFonts w:eastAsia="Times New Roman"/>
                <w:sz w:val="24"/>
                <w:szCs w:val="24"/>
              </w:rPr>
              <w:t>брезентовых или кожаных рукавицах и защитных очках с бо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ковыми  щитками,  брюки  должны  быть  надеты поверх  обуви. </w:t>
            </w:r>
            <w:r>
              <w:rPr>
                <w:rFonts w:eastAsia="Times New Roman"/>
                <w:sz w:val="24"/>
                <w:szCs w:val="24"/>
              </w:rPr>
              <w:t>Верхняя одежда должна быть застегнута.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4.54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63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Накопительные баки машин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ного масла не имеют указа</w:t>
            </w:r>
            <w:r>
              <w:rPr>
                <w:rFonts w:eastAsia="Times New Roman"/>
                <w:sz w:val="24"/>
                <w:szCs w:val="24"/>
              </w:rPr>
              <w:softHyphen/>
              <w:t>ний о сорте.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Каждая    партия     масла,     поступающая     на     производство    для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смазки   машин   и   механизмов,   перед   употреблением   должна подвергаться   лабораторному   анализу   на   соответствие   требо</w:t>
            </w:r>
            <w:r>
              <w:rPr>
                <w:rFonts w:eastAsia="Times New Roman"/>
                <w:spacing w:val="-7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ваниям  стандартам,  указанным  ра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зработчиком  оборудования. </w:t>
            </w:r>
            <w:r>
              <w:rPr>
                <w:rFonts w:eastAsia="Times New Roman"/>
                <w:sz w:val="24"/>
                <w:szCs w:val="24"/>
              </w:rPr>
              <w:t>Смазочное масло должно храниться в отдельных для каждого сорта масла баках, на которых должны быть  надписи о сорте масла.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86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Нарушены правила транспор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тировки баллонов.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34" w:righ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Транспортирование  баллонов   с   продуктами   разделения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 воз</w:t>
            </w:r>
            <w:r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духа,   как   правило,   должно   производиться   в   контейнерах   в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вертикальном   положении.   Работы   по   погрузке   и   выгрузке </w:t>
            </w:r>
            <w:r>
              <w:rPr>
                <w:rFonts w:eastAsia="Times New Roman"/>
                <w:spacing w:val="-8"/>
                <w:sz w:val="24"/>
                <w:szCs w:val="24"/>
              </w:rPr>
              <w:t>контейнеров    должны    быть    механизированы.    Грузоподъем</w:t>
            </w:r>
            <w:r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ные устройства должны быть  оборудованы защитными </w:t>
            </w:r>
            <w:r>
              <w:rPr>
                <w:rFonts w:eastAsia="Times New Roman"/>
                <w:sz w:val="24"/>
                <w:szCs w:val="24"/>
              </w:rPr>
              <w:t>при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7"/>
                <w:sz w:val="24"/>
                <w:szCs w:val="24"/>
              </w:rPr>
              <w:t>способлениями,   исключающими  попадания   масла   на   балло</w:t>
            </w:r>
            <w:r>
              <w:rPr>
                <w:rFonts w:eastAsia="Times New Roman"/>
                <w:spacing w:val="-7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230"/>
            </w:pPr>
            <w:r>
              <w:rPr>
                <w:rFonts w:eastAsia="Times New Roman"/>
                <w:spacing w:val="-2"/>
                <w:sz w:val="24"/>
                <w:szCs w:val="24"/>
              </w:rPr>
              <w:t>Баллоны хранятся на откры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том воздухе, лёжа на земле.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62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Наполненные  баллоны  должны  храниться  в  контейнерах  или </w:t>
            </w:r>
            <w:r>
              <w:rPr>
                <w:rFonts w:eastAsia="Times New Roman"/>
                <w:sz w:val="24"/>
                <w:szCs w:val="24"/>
              </w:rPr>
              <w:t>клетках.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72" w:right="163"/>
            </w:pPr>
            <w:r>
              <w:rPr>
                <w:spacing w:val="-9"/>
                <w:sz w:val="24"/>
                <w:szCs w:val="24"/>
              </w:rPr>
              <w:t xml:space="preserve">12.4             </w:t>
            </w:r>
            <w:r>
              <w:rPr>
                <w:rFonts w:eastAsia="Times New Roman"/>
                <w:spacing w:val="-9"/>
                <w:sz w:val="24"/>
                <w:szCs w:val="24"/>
              </w:rPr>
              <w:t>Окраска трубопровода не со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ответствует </w:t>
            </w:r>
            <w:r>
              <w:rPr>
                <w:rFonts w:eastAsia="Times New Roman"/>
                <w:sz w:val="24"/>
                <w:szCs w:val="24"/>
              </w:rPr>
              <w:t>нормам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62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Трубопроводы   должны   быть   окрашены   в    сигнальные   цвета </w:t>
            </w:r>
            <w:r>
              <w:rPr>
                <w:rFonts w:eastAsia="Times New Roman"/>
                <w:sz w:val="24"/>
                <w:szCs w:val="24"/>
              </w:rPr>
              <w:t>или иметь сигнальные полосы.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12"/>
                <w:sz w:val="24"/>
                <w:szCs w:val="24"/>
              </w:rPr>
              <w:t>12.11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78"/>
            </w:pPr>
            <w:r>
              <w:rPr>
                <w:rFonts w:eastAsia="Times New Roman"/>
                <w:sz w:val="24"/>
                <w:szCs w:val="24"/>
              </w:rPr>
              <w:t xml:space="preserve">Отсутствуют стационарные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площадки для обслуживания </w:t>
            </w:r>
            <w:r>
              <w:rPr>
                <w:rFonts w:eastAsia="Times New Roman"/>
                <w:sz w:val="24"/>
                <w:szCs w:val="24"/>
              </w:rPr>
              <w:t>арматуры.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Для   обслуживания  запорной   арматуры   технологических  тру</w:t>
            </w:r>
            <w:r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бопроводов, расположенн</w:t>
            </w:r>
            <w:r>
              <w:rPr>
                <w:rFonts w:eastAsia="Times New Roman"/>
                <w:sz w:val="24"/>
                <w:szCs w:val="24"/>
              </w:rPr>
              <w:t xml:space="preserve">ых на высоте 2,2 м и более, должны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быть   устроены   стационарные   площадки   и   лестницы   к      ним. </w:t>
            </w:r>
            <w:r>
              <w:rPr>
                <w:rFonts w:eastAsia="Times New Roman"/>
                <w:sz w:val="24"/>
                <w:szCs w:val="24"/>
              </w:rPr>
              <w:t>Указанная высота исчисляется от уровня земли, настилов, пе</w:t>
            </w:r>
            <w:r>
              <w:rPr>
                <w:rFonts w:eastAsia="Times New Roman"/>
                <w:sz w:val="24"/>
                <w:szCs w:val="24"/>
              </w:rPr>
              <w:softHyphen/>
              <w:t>рекрытий до верхнего положения обслуживаемой детали.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9"/>
                <w:sz w:val="24"/>
                <w:szCs w:val="24"/>
              </w:rPr>
              <w:t>12.12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8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Отсутствует освещение мест </w:t>
            </w:r>
            <w:r>
              <w:rPr>
                <w:rFonts w:eastAsia="Times New Roman"/>
                <w:sz w:val="24"/>
                <w:szCs w:val="24"/>
              </w:rPr>
              <w:t>расп</w:t>
            </w:r>
            <w:r>
              <w:rPr>
                <w:rFonts w:eastAsia="Times New Roman"/>
                <w:sz w:val="24"/>
                <w:szCs w:val="24"/>
              </w:rPr>
              <w:t>оложения арматуры.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Места расположения арматуры, приборов должны  быть осве</w:t>
            </w:r>
            <w:r>
              <w:rPr>
                <w:rFonts w:eastAsia="Times New Roman"/>
                <w:sz w:val="24"/>
                <w:szCs w:val="24"/>
              </w:rPr>
              <w:softHyphen/>
              <w:t>щены.</w:t>
            </w:r>
          </w:p>
        </w:tc>
      </w:tr>
    </w:tbl>
    <w:p w:rsidR="00000000" w:rsidRDefault="00A0618F">
      <w:pPr>
        <w:sectPr w:rsidR="00000000" w:rsidSect="00AA7C7F">
          <w:headerReference w:type="default" r:id="rId6"/>
          <w:pgSz w:w="11909" w:h="16834"/>
          <w:pgMar w:top="567" w:right="360" w:bottom="360" w:left="61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3403"/>
        <w:gridCol w:w="665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11"/>
                <w:sz w:val="24"/>
                <w:szCs w:val="24"/>
              </w:rPr>
              <w:t>12.13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20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в полном объёме имеется </w:t>
            </w:r>
            <w:r>
              <w:rPr>
                <w:rFonts w:eastAsia="Times New Roman"/>
                <w:sz w:val="24"/>
                <w:szCs w:val="24"/>
              </w:rPr>
              <w:t>техническая документация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spacing w:val="-1"/>
                <w:sz w:val="24"/>
                <w:szCs w:val="24"/>
              </w:rPr>
              <w:t>Администрация   предприятия   должна   обеспечить   наличие технической документации на кажды</w:t>
            </w:r>
            <w:r>
              <w:rPr>
                <w:rFonts w:eastAsia="Times New Roman"/>
                <w:spacing w:val="-1"/>
                <w:sz w:val="24"/>
                <w:szCs w:val="24"/>
              </w:rPr>
              <w:t>й трубопровод:</w:t>
            </w:r>
          </w:p>
          <w:p w:rsidR="00000000" w:rsidRDefault="00A0618F">
            <w:pPr>
              <w:shd w:val="clear" w:color="auto" w:fill="FFFFFF"/>
              <w:tabs>
                <w:tab w:val="left" w:pos="763"/>
              </w:tabs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журнал сварочных работ;</w:t>
            </w:r>
          </w:p>
          <w:p w:rsidR="00000000" w:rsidRDefault="00A0618F">
            <w:pPr>
              <w:shd w:val="clear" w:color="auto" w:fill="FFFFFF"/>
              <w:tabs>
                <w:tab w:val="left" w:pos="763"/>
              </w:tabs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исполнительные схемы трубопроводов;</w:t>
            </w:r>
          </w:p>
          <w:p w:rsidR="00000000" w:rsidRDefault="00A0618F">
            <w:pPr>
              <w:shd w:val="clear" w:color="auto" w:fill="FFFFFF"/>
              <w:tabs>
                <w:tab w:val="left" w:pos="763"/>
              </w:tabs>
              <w:spacing w:line="283" w:lineRule="exact"/>
              <w:ind w:left="288" w:right="58" w:hanging="35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акты, подтверждающие чистоту и качество внутренней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поверхности труб в соответствии с требованием стан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br/>
              <w:t>дартов.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9"/>
                <w:sz w:val="24"/>
                <w:szCs w:val="24"/>
              </w:rPr>
              <w:t>12.14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67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Не проводятся оперативный и </w:t>
            </w:r>
            <w:r>
              <w:rPr>
                <w:rFonts w:eastAsia="Times New Roman"/>
                <w:sz w:val="24"/>
                <w:szCs w:val="24"/>
              </w:rPr>
              <w:t>периодический контроль.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spacing w:val="-9"/>
                <w:sz w:val="24"/>
                <w:szCs w:val="24"/>
              </w:rPr>
              <w:t>В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    процессе     эксплуатации      технологические      трубопроводы 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должны   подвергаться   оперативному   и   периодическому   кон</w:t>
            </w:r>
            <w:r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тролю.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3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10"/>
                <w:sz w:val="24"/>
                <w:szCs w:val="24"/>
              </w:rPr>
              <w:t>12.15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7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в полном объёме проведён </w:t>
            </w:r>
            <w:r>
              <w:rPr>
                <w:rFonts w:eastAsia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Оперативный контроль включает в себя:</w:t>
            </w:r>
          </w:p>
          <w:p w:rsidR="00000000" w:rsidRDefault="00A0618F">
            <w:pPr>
              <w:shd w:val="clear" w:color="auto" w:fill="FFFFFF"/>
              <w:tabs>
                <w:tab w:val="left" w:pos="768"/>
              </w:tabs>
              <w:spacing w:line="278" w:lineRule="exact"/>
              <w:ind w:left="293" w:right="58" w:hanging="36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осмотр    наружных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   поверхностей   трубопроводов    с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  <w:t>определением состояния тепловой и антикоррозионной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  <w:t>изоляции,   фланцевых   соединений   и  температурных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компенсаторов, опор и заземляющих устройств;</w:t>
            </w:r>
          </w:p>
          <w:p w:rsidR="00000000" w:rsidRDefault="00A0618F">
            <w:pPr>
              <w:shd w:val="clear" w:color="auto" w:fill="FFFFFF"/>
              <w:tabs>
                <w:tab w:val="left" w:pos="768"/>
              </w:tabs>
              <w:spacing w:line="278" w:lineRule="exact"/>
              <w:ind w:left="293" w:right="58" w:hanging="36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осмотр  арматуры и  ее  смазку,  проверку  плотности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сальников и у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плотнения сальниковой набивки, провер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ку плавности хода шпинделя;</w:t>
            </w:r>
          </w:p>
          <w:p w:rsidR="00000000" w:rsidRDefault="00A0618F">
            <w:pPr>
              <w:shd w:val="clear" w:color="auto" w:fill="FFFFFF"/>
              <w:tabs>
                <w:tab w:val="left" w:pos="768"/>
              </w:tabs>
              <w:spacing w:line="27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проверку работы конденсатоотводчиков;</w:t>
            </w:r>
          </w:p>
          <w:p w:rsidR="00000000" w:rsidRDefault="00A0618F">
            <w:pPr>
              <w:shd w:val="clear" w:color="auto" w:fill="FFFFFF"/>
              <w:tabs>
                <w:tab w:val="left" w:pos="768"/>
              </w:tabs>
              <w:spacing w:line="274" w:lineRule="exact"/>
              <w:ind w:left="293" w:right="58" w:hanging="36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проверку состояния спутников, обогревающих трубо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br/>
              <w:t>проводы;</w:t>
            </w:r>
          </w:p>
          <w:p w:rsidR="00000000" w:rsidRDefault="00A0618F">
            <w:pPr>
              <w:shd w:val="clear" w:color="auto" w:fill="FFFFFF"/>
              <w:tabs>
                <w:tab w:val="left" w:pos="768"/>
              </w:tabs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проверку состояния ПК.</w:t>
            </w:r>
          </w:p>
          <w:p w:rsidR="00000000" w:rsidRDefault="00A0618F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sz w:val="24"/>
                <w:szCs w:val="24"/>
              </w:rPr>
              <w:t>Оперативный контроль должен производиться не реже одно</w:t>
            </w:r>
            <w:r>
              <w:rPr>
                <w:rFonts w:eastAsia="Times New Roman"/>
                <w:sz w:val="24"/>
                <w:szCs w:val="24"/>
              </w:rPr>
              <w:softHyphen/>
              <w:t xml:space="preserve">го раза </w:t>
            </w:r>
            <w:r>
              <w:rPr>
                <w:rFonts w:eastAsia="Times New Roman"/>
                <w:sz w:val="24"/>
                <w:szCs w:val="24"/>
              </w:rPr>
              <w:t>в 1 месяц. Обнаруженные при проверке неисправно</w:t>
            </w:r>
            <w:r>
              <w:rPr>
                <w:rFonts w:eastAsia="Times New Roman"/>
                <w:sz w:val="24"/>
                <w:szCs w:val="24"/>
              </w:rPr>
              <w:softHyphen/>
              <w:t>сти и дефекты, а также сроки и методы их устранения долж</w:t>
            </w:r>
            <w:r>
              <w:rPr>
                <w:rFonts w:eastAsia="Times New Roman"/>
                <w:sz w:val="24"/>
                <w:szCs w:val="24"/>
              </w:rPr>
              <w:softHyphen/>
              <w:t>ны отмечаться в журнале эксплуатации трубопроводов за подписью   лиц,   обнаруживших  и  устранивших  неисправ</w:t>
            </w:r>
            <w:r>
              <w:rPr>
                <w:rFonts w:eastAsia="Times New Roman"/>
                <w:sz w:val="24"/>
                <w:szCs w:val="24"/>
              </w:rPr>
              <w:softHyphen/>
              <w:t>ность, а также ответственных.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0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9"/>
                <w:sz w:val="24"/>
                <w:szCs w:val="24"/>
              </w:rPr>
              <w:t>12.16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83" w:lineRule="exact"/>
              <w:ind w:left="29" w:right="7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в полном объёме проведён </w:t>
            </w:r>
            <w:r>
              <w:rPr>
                <w:rFonts w:eastAsia="Times New Roman"/>
                <w:sz w:val="24"/>
                <w:szCs w:val="24"/>
              </w:rPr>
              <w:t>периодический контроль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Включает в себя:</w:t>
            </w:r>
          </w:p>
          <w:p w:rsidR="00000000" w:rsidRDefault="00A0618F">
            <w:pPr>
              <w:shd w:val="clear" w:color="auto" w:fill="FFFFFF"/>
              <w:tabs>
                <w:tab w:val="left" w:pos="859"/>
              </w:tabs>
              <w:spacing w:line="27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контроль толщины стенок (влажный кислород)</w:t>
            </w:r>
          </w:p>
          <w:p w:rsidR="00000000" w:rsidRDefault="00A0618F">
            <w:pPr>
              <w:shd w:val="clear" w:color="auto" w:fill="FFFFFF"/>
              <w:tabs>
                <w:tab w:val="left" w:pos="859"/>
              </w:tabs>
              <w:spacing w:line="278" w:lineRule="exact"/>
              <w:ind w:left="240" w:right="58" w:hanging="30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испытание на плотность технологических трубопро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водов продуктов РВ проложенных в зданиях цехов (1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раз в 5 лет);</w:t>
            </w:r>
          </w:p>
          <w:p w:rsidR="00000000" w:rsidRDefault="00A0618F">
            <w:pPr>
              <w:shd w:val="clear" w:color="auto" w:fill="FFFFFF"/>
              <w:tabs>
                <w:tab w:val="left" w:pos="859"/>
              </w:tabs>
              <w:spacing w:line="278" w:lineRule="exact"/>
              <w:ind w:left="240" w:right="58" w:hanging="30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гидравлическое  или   пневмат</w:t>
            </w:r>
            <w:r>
              <w:rPr>
                <w:rFonts w:eastAsia="Times New Roman"/>
                <w:sz w:val="24"/>
                <w:szCs w:val="24"/>
              </w:rPr>
              <w:t>ическое  испытание  на</w:t>
            </w:r>
            <w:r>
              <w:rPr>
                <w:rFonts w:eastAsia="Times New Roman"/>
                <w:sz w:val="24"/>
                <w:szCs w:val="24"/>
              </w:rPr>
              <w:br/>
              <w:t>прочность кислородопровода с раб.  давлением 6,4</w:t>
            </w:r>
            <w:r>
              <w:rPr>
                <w:rFonts w:eastAsia="Times New Roman"/>
                <w:sz w:val="24"/>
                <w:szCs w:val="24"/>
              </w:rPr>
              <w:br/>
              <w:t>МПа (64 кгс/см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);</w:t>
            </w:r>
          </w:p>
          <w:p w:rsidR="00000000" w:rsidRDefault="00A0618F">
            <w:pPr>
              <w:shd w:val="clear" w:color="auto" w:fill="FFFFFF"/>
              <w:tabs>
                <w:tab w:val="left" w:pos="859"/>
              </w:tabs>
              <w:spacing w:line="278" w:lineRule="exact"/>
              <w:ind w:left="240" w:right="58" w:hanging="30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проверку состояния внутренней поверхности трубо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br/>
              <w:t>проводов влажного кислорода - при ремонтах или</w:t>
            </w:r>
            <w:r>
              <w:rPr>
                <w:rFonts w:eastAsia="Times New Roman"/>
                <w:sz w:val="24"/>
                <w:szCs w:val="24"/>
              </w:rPr>
              <w:br/>
              <w:t>отключении трубопровода, а также в случае проведе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br/>
              <w:t>ния работ, предос</w:t>
            </w:r>
            <w:r>
              <w:rPr>
                <w:rFonts w:eastAsia="Times New Roman"/>
                <w:sz w:val="24"/>
                <w:szCs w:val="24"/>
              </w:rPr>
              <w:t>тавляющих возможность доступа к</w:t>
            </w:r>
            <w:r>
              <w:rPr>
                <w:rFonts w:eastAsia="Times New Roman"/>
                <w:sz w:val="24"/>
                <w:szCs w:val="24"/>
              </w:rPr>
              <w:br/>
              <w:t>внутренней поверхности;</w:t>
            </w:r>
          </w:p>
          <w:p w:rsidR="00000000" w:rsidRDefault="00A0618F">
            <w:pPr>
              <w:shd w:val="clear" w:color="auto" w:fill="FFFFFF"/>
              <w:tabs>
                <w:tab w:val="left" w:pos="859"/>
              </w:tabs>
              <w:spacing w:line="278" w:lineRule="exact"/>
              <w:ind w:left="240" w:right="58" w:hanging="30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выборочную  ревизию запорной арматуры (1  раз  в</w:t>
            </w:r>
            <w:r>
              <w:rPr>
                <w:rFonts w:eastAsia="Times New Roman"/>
                <w:sz w:val="24"/>
                <w:szCs w:val="24"/>
              </w:rPr>
              <w:br/>
              <w:t>год);</w:t>
            </w:r>
          </w:p>
          <w:p w:rsidR="00000000" w:rsidRDefault="00A0618F">
            <w:pPr>
              <w:shd w:val="clear" w:color="auto" w:fill="FFFFFF"/>
              <w:tabs>
                <w:tab w:val="left" w:pos="859"/>
              </w:tabs>
              <w:spacing w:line="278" w:lineRule="exact"/>
              <w:ind w:left="240" w:right="58" w:hanging="30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ревизия регулирующей арматуры и отсеченных кла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br/>
              <w:t>панов - не реже одного раза в год.</w:t>
            </w:r>
          </w:p>
        </w:tc>
      </w:tr>
    </w:tbl>
    <w:p w:rsidR="00000000" w:rsidRDefault="00A0618F">
      <w:pPr>
        <w:sectPr w:rsidR="00000000">
          <w:pgSz w:w="11909" w:h="16834"/>
          <w:pgMar w:top="1440" w:right="360" w:bottom="360" w:left="61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3403"/>
        <w:gridCol w:w="665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9"/>
                <w:sz w:val="24"/>
                <w:szCs w:val="24"/>
              </w:rPr>
              <w:t>12.18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82"/>
            </w:pPr>
            <w:r>
              <w:rPr>
                <w:rFonts w:eastAsia="Times New Roman"/>
                <w:sz w:val="24"/>
                <w:szCs w:val="24"/>
              </w:rPr>
              <w:t>После сварочных работ не про</w:t>
            </w:r>
            <w:r>
              <w:rPr>
                <w:rFonts w:eastAsia="Times New Roman"/>
                <w:sz w:val="24"/>
                <w:szCs w:val="24"/>
              </w:rPr>
              <w:t xml:space="preserve">ведены гидравлические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или пневматические испыта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34" w:right="53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Технологические     трубопроводы     должны    подвергаться     г/и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или п/и на прочность после ремонтов и переделок, связанных </w:t>
            </w:r>
            <w:r>
              <w:rPr>
                <w:rFonts w:eastAsia="Times New Roman"/>
                <w:spacing w:val="-9"/>
                <w:sz w:val="24"/>
                <w:szCs w:val="24"/>
              </w:rPr>
              <w:t>с   применением   сварочных   работ   (врезка,   замена   части   тру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>бопрово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да) или разборки трубопроводов, а также при пуске в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работу   трубопроводов,  находившихся     в   консервации   более </w:t>
            </w:r>
            <w:r>
              <w:rPr>
                <w:rFonts w:eastAsia="Times New Roman"/>
                <w:sz w:val="24"/>
                <w:szCs w:val="24"/>
              </w:rPr>
              <w:t>12 месяцев.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12"/>
                <w:sz w:val="24"/>
                <w:szCs w:val="24"/>
              </w:rPr>
              <w:t>12.21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77"/>
            </w:pPr>
            <w:r>
              <w:rPr>
                <w:rFonts w:eastAsia="Times New Roman"/>
                <w:sz w:val="24"/>
                <w:szCs w:val="24"/>
              </w:rPr>
              <w:t>Трубы, применяемые при ре</w:t>
            </w:r>
            <w:r>
              <w:rPr>
                <w:rFonts w:eastAsia="Times New Roman"/>
                <w:sz w:val="24"/>
                <w:szCs w:val="24"/>
              </w:rPr>
              <w:softHyphen/>
              <w:t>монте или изготовлении кис-</w:t>
            </w:r>
            <w:r>
              <w:rPr>
                <w:rFonts w:eastAsia="Times New Roman"/>
                <w:spacing w:val="-2"/>
                <w:sz w:val="24"/>
                <w:szCs w:val="24"/>
              </w:rPr>
              <w:t>лородопроводов не имеют со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ответствующих сертифика</w:t>
            </w:r>
            <w:r>
              <w:rPr>
                <w:rFonts w:eastAsia="Times New Roman"/>
                <w:sz w:val="24"/>
                <w:szCs w:val="24"/>
              </w:rPr>
              <w:softHyphen/>
              <w:t>тов.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9"/>
                <w:sz w:val="24"/>
                <w:szCs w:val="24"/>
              </w:rPr>
              <w:t>Трубы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,     предназначенные     для     кислородопроводов,     должны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иметь   сертификаты   заводов-изготовителей   и   соответствовать </w:t>
            </w:r>
            <w:r>
              <w:rPr>
                <w:rFonts w:eastAsia="Times New Roman"/>
                <w:sz w:val="24"/>
                <w:szCs w:val="24"/>
              </w:rPr>
              <w:t>требованиям стандартов об отсутствии на внутренней поверх</w:t>
            </w:r>
            <w:r>
              <w:rPr>
                <w:rFonts w:eastAsia="Times New Roman"/>
                <w:sz w:val="24"/>
                <w:szCs w:val="24"/>
              </w:rPr>
              <w:softHyphen/>
              <w:t>ности плен, рванин, закатов, сварочного грата и окалины. Вы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полнение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этих  требований должно быть  отмечено  в сертифи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кате.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8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8" w:lineRule="exact"/>
              <w:ind w:left="29" w:right="192"/>
            </w:pPr>
            <w:r>
              <w:rPr>
                <w:rFonts w:eastAsia="Times New Roman"/>
                <w:spacing w:val="-2"/>
                <w:sz w:val="24"/>
                <w:szCs w:val="24"/>
              </w:rPr>
              <w:t>Раз в три месяца не произво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дится проверка КИП.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7"/>
                <w:sz w:val="24"/>
                <w:szCs w:val="24"/>
              </w:rPr>
              <w:t>Правильность   показаний   приборов,  перечень   которых   утвер</w:t>
            </w:r>
            <w:r>
              <w:rPr>
                <w:rFonts w:eastAsia="Times New Roman"/>
                <w:spacing w:val="-7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жден  начальником  цеха,  должна  проверяться  не  реже  одного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раза в 3 месяца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путем контрольного измерения сопротивления </w:t>
            </w:r>
            <w:r>
              <w:rPr>
                <w:rFonts w:eastAsia="Times New Roman"/>
                <w:spacing w:val="-6"/>
                <w:sz w:val="24"/>
                <w:szCs w:val="24"/>
              </w:rPr>
              <w:t>термометров,  сравнения  показаний   манометров   с   образцовы</w:t>
            </w:r>
            <w:r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ми, прогонки дифманометров по  шкале. Показания дифмано-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метров-уровнемеров должны проверяться не реже одного раза </w:t>
            </w:r>
            <w:r>
              <w:rPr>
                <w:rFonts w:eastAsia="Times New Roman"/>
                <w:spacing w:val="-7"/>
                <w:sz w:val="24"/>
                <w:szCs w:val="24"/>
              </w:rPr>
              <w:t>в   месяц   с   занесением   резуль</w:t>
            </w:r>
            <w:r>
              <w:rPr>
                <w:rFonts w:eastAsia="Times New Roman"/>
                <w:spacing w:val="-7"/>
                <w:sz w:val="24"/>
                <w:szCs w:val="24"/>
              </w:rPr>
              <w:t>татов   проверки   в   технологиче</w:t>
            </w:r>
            <w:r>
              <w:rPr>
                <w:rFonts w:eastAsia="Times New Roman"/>
                <w:spacing w:val="-7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ский журнал (журнал неисправности КИПиА).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7"/>
                <w:sz w:val="24"/>
                <w:szCs w:val="24"/>
              </w:rPr>
              <w:t>14.3.2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86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 рабочем месте отсутствую шкафы для кислородных бал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лонов.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3"/>
                <w:sz w:val="24"/>
                <w:szCs w:val="24"/>
              </w:rPr>
              <w:t>Для  постоянных потребителей  небольших  количеств  продук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8"/>
                <w:sz w:val="24"/>
                <w:szCs w:val="24"/>
              </w:rPr>
              <w:t>тов   РВ   у  каждого  места   потребления  допуска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ется   размещать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не   более   2-х   баллонов   вместимостью   по   40   л,   заполненных </w:t>
            </w:r>
            <w:r>
              <w:rPr>
                <w:rFonts w:eastAsia="Times New Roman"/>
                <w:sz w:val="24"/>
                <w:szCs w:val="24"/>
              </w:rPr>
              <w:t>ПРВ под давлением до 20 МПа (200 кгс/см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), при расстоянии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между  местами   расположения  каждой   пары   баллонов   не  ме</w:t>
            </w:r>
            <w:r>
              <w:rPr>
                <w:rFonts w:eastAsia="Times New Roman"/>
                <w:spacing w:val="-7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нее 12,0 м на    каждом уровне размещения эт</w:t>
            </w:r>
            <w:r>
              <w:rPr>
                <w:rFonts w:eastAsia="Times New Roman"/>
                <w:spacing w:val="-2"/>
                <w:sz w:val="24"/>
                <w:szCs w:val="24"/>
              </w:rPr>
              <w:t>их баллонов. Бал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7"/>
                <w:sz w:val="24"/>
                <w:szCs w:val="24"/>
              </w:rPr>
              <w:t>лоны  должны  быть  помещены  в   металлические  шкафы   и   за</w:t>
            </w:r>
            <w:r>
              <w:rPr>
                <w:rFonts w:eastAsia="Times New Roman"/>
                <w:spacing w:val="-7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креплены. Шкафы с баллонами должны быть закреплены.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6"/>
                <w:sz w:val="24"/>
                <w:szCs w:val="24"/>
              </w:rPr>
              <w:t>14.3.10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206"/>
            </w:pPr>
            <w:r>
              <w:rPr>
                <w:rFonts w:eastAsia="Times New Roman"/>
                <w:sz w:val="24"/>
                <w:szCs w:val="24"/>
              </w:rPr>
              <w:t>Арматура для подключения рукавов размещена не в ме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таллическом шкафу. Шкафы </w:t>
            </w:r>
            <w:r>
              <w:rPr>
                <w:rFonts w:eastAsia="Times New Roman"/>
                <w:sz w:val="24"/>
                <w:szCs w:val="24"/>
              </w:rPr>
              <w:t>не запираются на замок.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7"/>
                <w:sz w:val="24"/>
                <w:szCs w:val="24"/>
              </w:rPr>
              <w:t>При  периодиче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ском   отборе  ПРВ   из   трубопроводов   арматура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для   присоединения   разъемных   соединений   (рукавов)   должна </w:t>
            </w:r>
            <w:r>
              <w:rPr>
                <w:rFonts w:eastAsia="Times New Roman"/>
                <w:spacing w:val="-9"/>
                <w:sz w:val="24"/>
                <w:szCs w:val="24"/>
              </w:rPr>
              <w:t>размещаться  в   металлическом   шкафу  с   отверстиями   или   ще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лями для вентиляции. После окончании работы  шкаф должен быть закрыт на </w:t>
            </w:r>
            <w:r>
              <w:rPr>
                <w:rFonts w:eastAsia="Times New Roman"/>
                <w:sz w:val="24"/>
                <w:szCs w:val="24"/>
              </w:rPr>
              <w:t>замок. Окраска соответственная.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16.4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83" w:lineRule="exact"/>
              <w:ind w:left="29" w:right="30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Отсутствуют запрещающие </w:t>
            </w:r>
            <w:r>
              <w:rPr>
                <w:rFonts w:eastAsia="Times New Roman"/>
                <w:sz w:val="24"/>
                <w:szCs w:val="24"/>
              </w:rPr>
              <w:t>знаки на дверях.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цехах РВ, в отделениях получения и очистки редких газов, в </w:t>
            </w:r>
            <w:r>
              <w:rPr>
                <w:rFonts w:eastAsia="Times New Roman"/>
                <w:sz w:val="24"/>
                <w:szCs w:val="24"/>
              </w:rPr>
              <w:t>компрессорном отделении, в газгольдерном помещении, в от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8"/>
                <w:sz w:val="24"/>
                <w:szCs w:val="24"/>
              </w:rPr>
              <w:t>делениях   хранения,   газификации   и   наполнения   кисло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рода,   а также   в   местах,   где   проходят   кислородные   трубопроводы   и производятся   работы    с   кислородом,   курение   и    применение </w:t>
            </w:r>
            <w:r>
              <w:rPr>
                <w:rFonts w:eastAsia="Times New Roman"/>
                <w:sz w:val="24"/>
                <w:szCs w:val="24"/>
              </w:rPr>
              <w:t>открытого огня запрещается, о чем на наружной  стороне две</w:t>
            </w:r>
            <w:r>
              <w:rPr>
                <w:rFonts w:eastAsia="Times New Roman"/>
                <w:sz w:val="24"/>
                <w:szCs w:val="24"/>
              </w:rPr>
              <w:softHyphen/>
              <w:t>рей и в местах, где проводятся работы с кислород</w:t>
            </w:r>
            <w:r>
              <w:rPr>
                <w:rFonts w:eastAsia="Times New Roman"/>
                <w:sz w:val="24"/>
                <w:szCs w:val="24"/>
              </w:rPr>
              <w:t>ом и прохо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7"/>
                <w:sz w:val="24"/>
                <w:szCs w:val="24"/>
              </w:rPr>
              <w:t>дят   кислородопроводы,   должны   быть   установлены   запреща</w:t>
            </w:r>
            <w:r>
              <w:rPr>
                <w:rFonts w:eastAsia="Times New Roman"/>
                <w:spacing w:val="-7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ющие     знаки     безопасности,     соответствующие     требованиям </w:t>
            </w:r>
            <w:r>
              <w:rPr>
                <w:rFonts w:eastAsia="Times New Roman"/>
                <w:sz w:val="24"/>
                <w:szCs w:val="24"/>
              </w:rPr>
              <w:t>ГОСТ 12.4.026-76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11"/>
                <w:sz w:val="24"/>
                <w:szCs w:val="24"/>
              </w:rPr>
              <w:t>17.1.1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83" w:lineRule="exact"/>
              <w:ind w:left="29" w:right="120"/>
            </w:pPr>
            <w:r>
              <w:rPr>
                <w:rFonts w:eastAsia="Times New Roman"/>
                <w:spacing w:val="-2"/>
                <w:sz w:val="24"/>
                <w:szCs w:val="24"/>
              </w:rPr>
              <w:t>Отсутствует актуальный гра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  <w:t>фик ППР на текущий период.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 каждом предприятии должен быть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разработан и утвержден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график  технического   обслуживания  и   ремонта   оборудования </w:t>
            </w:r>
            <w:r>
              <w:rPr>
                <w:rFonts w:eastAsia="Times New Roman"/>
                <w:spacing w:val="-7"/>
                <w:sz w:val="24"/>
                <w:szCs w:val="24"/>
              </w:rPr>
              <w:t>и  технологических   трубопроводов   в   соответствии  с   эксплуа</w:t>
            </w:r>
            <w:r>
              <w:rPr>
                <w:rFonts w:eastAsia="Times New Roman"/>
                <w:spacing w:val="-7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тационной документацией разработчика и действующим в от</w:t>
            </w:r>
            <w:r>
              <w:rPr>
                <w:rFonts w:eastAsia="Times New Roman"/>
                <w:sz w:val="24"/>
                <w:szCs w:val="24"/>
              </w:rPr>
              <w:softHyphen/>
              <w:t>расли положении о планово-предупредительном р</w:t>
            </w:r>
            <w:r>
              <w:rPr>
                <w:rFonts w:eastAsia="Times New Roman"/>
                <w:sz w:val="24"/>
                <w:szCs w:val="24"/>
              </w:rPr>
              <w:t>емонте.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7"/>
                <w:sz w:val="24"/>
                <w:szCs w:val="24"/>
              </w:rPr>
              <w:t>17.1.2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5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оформляются акты о сдаче </w:t>
            </w:r>
            <w:r>
              <w:rPr>
                <w:rFonts w:eastAsia="Times New Roman"/>
                <w:sz w:val="24"/>
                <w:szCs w:val="24"/>
              </w:rPr>
              <w:t>в ремонт оборудования.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Сдача    оборудования    в    ремонт    и    приемка    его    из    ремонта </w:t>
            </w:r>
            <w:r>
              <w:rPr>
                <w:rFonts w:eastAsia="Times New Roman"/>
                <w:sz w:val="24"/>
                <w:szCs w:val="24"/>
              </w:rPr>
              <w:t>должны оформляться актом.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9"/>
                <w:sz w:val="24"/>
                <w:szCs w:val="24"/>
              </w:rPr>
              <w:t>17.1.5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8" w:lineRule="exact"/>
              <w:ind w:left="29" w:right="158"/>
            </w:pPr>
            <w:r>
              <w:rPr>
                <w:rFonts w:eastAsia="Times New Roman"/>
                <w:sz w:val="24"/>
                <w:szCs w:val="24"/>
              </w:rPr>
              <w:t>Нарушения в установки за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4"/>
                <w:sz w:val="24"/>
                <w:szCs w:val="24"/>
              </w:rPr>
              <w:t>глушек,   применятся заглуш</w:t>
            </w:r>
            <w:r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ки</w:t>
            </w:r>
            <w:r>
              <w:rPr>
                <w:rFonts w:eastAsia="Times New Roman"/>
                <w:sz w:val="24"/>
                <w:szCs w:val="24"/>
              </w:rPr>
              <w:t xml:space="preserve"> без хвостовиков.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Заглушки, применяемые для отключения оборудования и тру</w:t>
            </w:r>
            <w:r>
              <w:rPr>
                <w:rFonts w:eastAsia="Times New Roman"/>
                <w:sz w:val="24"/>
                <w:szCs w:val="24"/>
              </w:rPr>
              <w:softHyphen/>
              <w:t>бопроводов, должны иметь хвостовики, выступающие за пре</w:t>
            </w:r>
            <w:r>
              <w:rPr>
                <w:rFonts w:eastAsia="Times New Roman"/>
                <w:sz w:val="24"/>
                <w:szCs w:val="24"/>
              </w:rPr>
              <w:softHyphen/>
              <w:t>делы фланцев. На хвостовике каждой заглушки должны быть выбиты номер заглушки и давление, на которое она рассчита</w:t>
            </w:r>
            <w:r>
              <w:rPr>
                <w:rFonts w:eastAsia="Times New Roman"/>
                <w:sz w:val="24"/>
                <w:szCs w:val="24"/>
              </w:rPr>
              <w:softHyphen/>
              <w:t xml:space="preserve">на. Время и </w:t>
            </w:r>
            <w:r>
              <w:rPr>
                <w:rFonts w:eastAsia="Times New Roman"/>
                <w:sz w:val="24"/>
                <w:szCs w:val="24"/>
              </w:rPr>
              <w:t>место установки и снятия заглушки должно отме</w:t>
            </w:r>
            <w:r>
              <w:rPr>
                <w:rFonts w:eastAsia="Times New Roman"/>
                <w:sz w:val="24"/>
                <w:szCs w:val="24"/>
              </w:rPr>
              <w:softHyphen/>
              <w:t>чаться в технологическом журнале за подписью лица, устано</w:t>
            </w:r>
            <w:r>
              <w:rPr>
                <w:rFonts w:eastAsia="Times New Roman"/>
                <w:sz w:val="24"/>
                <w:szCs w:val="24"/>
              </w:rPr>
              <w:softHyphen/>
              <w:t>вившего или снявшего заглушку.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pacing w:val="-9"/>
                <w:sz w:val="24"/>
                <w:szCs w:val="24"/>
              </w:rPr>
              <w:t>17.1.25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25"/>
            </w:pPr>
            <w:r>
              <w:rPr>
                <w:rFonts w:eastAsia="Times New Roman"/>
                <w:sz w:val="24"/>
                <w:szCs w:val="24"/>
              </w:rPr>
              <w:t xml:space="preserve">Нарушена нарядная система, наряд-допуски оформляются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после проведения ремонтных </w:t>
            </w: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Ремонтные работы на газоо</w:t>
            </w:r>
            <w:r>
              <w:rPr>
                <w:rFonts w:eastAsia="Times New Roman"/>
                <w:sz w:val="24"/>
                <w:szCs w:val="24"/>
              </w:rPr>
              <w:t xml:space="preserve">пасных участках, где установлено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оборудование производства и  объектов потребления  ПРВ  и в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помещениях п.4.19  должны  проводиться  по  наряду  –допуску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после проведения анализа  воздуха  в этих местах на  содержа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ние кислорода.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18.3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left="29" w:right="115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разработана, не у</w:t>
            </w:r>
            <w:r>
              <w:rPr>
                <w:rFonts w:eastAsia="Times New Roman"/>
                <w:spacing w:val="-2"/>
                <w:sz w:val="24"/>
                <w:szCs w:val="24"/>
              </w:rPr>
              <w:t>твержде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на инструкция по обезжири</w:t>
            </w:r>
            <w:r>
              <w:rPr>
                <w:rFonts w:eastAsia="Times New Roman"/>
                <w:sz w:val="24"/>
                <w:szCs w:val="24"/>
              </w:rPr>
              <w:softHyphen/>
              <w:t>ванию.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61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8"/>
                <w:sz w:val="24"/>
                <w:szCs w:val="24"/>
              </w:rPr>
              <w:t>На   каждом   предприятии   должна   быть   разработана   и   утвер</w:t>
            </w:r>
            <w:r>
              <w:rPr>
                <w:rFonts w:eastAsia="Times New Roman"/>
                <w:spacing w:val="-8"/>
                <w:sz w:val="24"/>
                <w:szCs w:val="24"/>
              </w:rPr>
              <w:softHyphen/>
              <w:t>ждена   главным   инженером   инструкция   по   безопасному   про</w:t>
            </w:r>
            <w:r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7"/>
                <w:sz w:val="24"/>
                <w:szCs w:val="24"/>
              </w:rPr>
              <w:t>ведению   работ   по   обезжириванию   кислородного   оборудова</w:t>
            </w:r>
            <w:r>
              <w:rPr>
                <w:rFonts w:eastAsia="Times New Roman"/>
                <w:spacing w:val="-7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8"/>
                <w:sz w:val="24"/>
                <w:szCs w:val="24"/>
              </w:rPr>
              <w:t>ния   и   трубопр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оводов.   В   инструкции   должны   быть   указаны </w:t>
            </w:r>
            <w:r>
              <w:rPr>
                <w:rFonts w:eastAsia="Times New Roman"/>
                <w:sz w:val="24"/>
                <w:szCs w:val="24"/>
              </w:rPr>
              <w:t>работы, вып. по наряду –допуску.</w:t>
            </w:r>
          </w:p>
        </w:tc>
      </w:tr>
    </w:tbl>
    <w:p w:rsidR="00AA7C7F" w:rsidRDefault="00AA7C7F"/>
    <w:sectPr w:rsidR="00AA7C7F" w:rsidSect="00AA7C7F">
      <w:pgSz w:w="11909" w:h="16834"/>
      <w:pgMar w:top="851" w:right="360" w:bottom="567" w:left="61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18F" w:rsidRDefault="00A0618F" w:rsidP="00AA7C7F">
      <w:r>
        <w:separator/>
      </w:r>
    </w:p>
  </w:endnote>
  <w:endnote w:type="continuationSeparator" w:id="1">
    <w:p w:rsidR="00A0618F" w:rsidRDefault="00A0618F" w:rsidP="00AA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18F" w:rsidRDefault="00A0618F" w:rsidP="00AA7C7F">
      <w:r>
        <w:separator/>
      </w:r>
    </w:p>
  </w:footnote>
  <w:footnote w:type="continuationSeparator" w:id="1">
    <w:p w:rsidR="00A0618F" w:rsidRDefault="00A0618F" w:rsidP="00AA7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7F" w:rsidRDefault="00AA7C7F">
    <w:pPr>
      <w:pStyle w:val="a3"/>
    </w:pPr>
    <w:hyperlink r:id="rId1" w:history="1">
      <w:r w:rsidRPr="00AA7C7F">
        <w:rPr>
          <w:rStyle w:val="a7"/>
        </w:rPr>
        <w:t>otipb.at.ua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C7F"/>
    <w:rsid w:val="00A0618F"/>
    <w:rsid w:val="00AA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A7C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C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A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C7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A7C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C7F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A7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otipb.a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2475</Words>
  <Characters>14109</Characters>
  <Application>Microsoft Office Word</Application>
  <DocSecurity>0</DocSecurity>
  <Lines>117</Lines>
  <Paragraphs>33</Paragraphs>
  <ScaleCrop>false</ScaleCrop>
  <Company/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статьи</dc:title>
  <dc:creator>Igor</dc:creator>
  <cp:lastModifiedBy>Igor</cp:lastModifiedBy>
  <cp:revision>1</cp:revision>
  <dcterms:created xsi:type="dcterms:W3CDTF">2013-02-18T17:39:00Z</dcterms:created>
  <dcterms:modified xsi:type="dcterms:W3CDTF">2013-02-18T17:40:00Z</dcterms:modified>
</cp:coreProperties>
</file>